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447939" w:rsidRPr="00447939" w:rsidTr="00DE5DA2">
        <w:trPr>
          <w:trHeight w:val="1403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288"/>
              <w:jc w:val="center"/>
              <w:rPr>
                <w:rFonts w:eastAsia="Times New Roman" w:cs="Tahoma"/>
                <w:szCs w:val="24"/>
                <w:lang w:val="en-GB"/>
              </w:rPr>
            </w:pPr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39957A5C" wp14:editId="3683F7A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39" w:rsidRPr="00447939" w:rsidTr="00DE5DA2">
        <w:trPr>
          <w:trHeight w:val="1684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</w:rPr>
              <w:t xml:space="preserve">  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447939" w:rsidRPr="00447939" w:rsidTr="00DE5DA2">
              <w:trPr>
                <w:trHeight w:val="177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1400E5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447939" w:rsidRPr="00447939" w:rsidTr="00DE5DA2">
              <w:trPr>
                <w:trHeight w:val="181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1400E5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F85C7E" w:rsidRPr="00F85C7E" w:rsidRDefault="00447939" w:rsidP="00F85C7E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Cs w:val="24"/>
                <w:lang w:val="sr-Cyrl-R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Број: 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404-02-</w:t>
            </w:r>
            <w:r w:rsidR="00672C07">
              <w:rPr>
                <w:rFonts w:eastAsia="Times New Roman" w:cs="Times New Roman"/>
                <w:bCs/>
                <w:szCs w:val="24"/>
                <w:lang w:val="sr-Cyrl-CS"/>
              </w:rPr>
              <w:t>107</w:t>
            </w:r>
            <w:r w:rsidR="005339FD">
              <w:rPr>
                <w:rFonts w:eastAsia="Times New Roman" w:cs="Times New Roman"/>
                <w:bCs/>
                <w:szCs w:val="24"/>
                <w:lang w:val="sr-Cyrl-RS"/>
              </w:rPr>
              <w:t>/2020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-02</w:t>
            </w:r>
            <w:r w:rsidR="00F85C7E" w:rsidRPr="00F85C7E">
              <w:rPr>
                <w:rFonts w:eastAsia="Times New Roman" w:cs="Times New Roman"/>
                <w:bCs/>
                <w:szCs w:val="24"/>
              </w:rPr>
              <w:t>/</w:t>
            </w:r>
            <w:r w:rsidR="00813BB5" w:rsidRPr="001535B7">
              <w:rPr>
                <w:rFonts w:eastAsia="Times New Roman" w:cs="Times New Roman"/>
                <w:bCs/>
                <w:szCs w:val="24"/>
                <w:lang w:val="sr-Cyrl-RS"/>
              </w:rPr>
              <w:t>4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</w:rPr>
              <w:t xml:space="preserve">                     </w:t>
            </w:r>
            <w:r w:rsidR="00672C07">
              <w:rPr>
                <w:rFonts w:eastAsia="Times New Roman" w:cs="Times New Roman"/>
                <w:szCs w:val="24"/>
              </w:rPr>
              <w:t>03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="00672C07">
              <w:rPr>
                <w:rFonts w:eastAsia="Times New Roman" w:cs="Times New Roman"/>
                <w:szCs w:val="24"/>
              </w:rPr>
              <w:t>6</w:t>
            </w:r>
            <w:r w:rsidR="005339FD">
              <w:rPr>
                <w:rFonts w:eastAsia="Times New Roman" w:cs="Times New Roman"/>
                <w:szCs w:val="24"/>
                <w:lang w:val="sr-Cyrl-CS"/>
              </w:rPr>
              <w:t>.2020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Pr="00447939">
              <w:rPr>
                <w:rFonts w:eastAsia="Times New Roman" w:cs="Times New Roman"/>
                <w:szCs w:val="24"/>
              </w:rPr>
              <w:t xml:space="preserve">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године</w:t>
            </w:r>
          </w:p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  <w:lang w:val="sr-Cyrl-CS"/>
              </w:rPr>
              <w:t>Немањина 22-26</w:t>
            </w:r>
          </w:p>
          <w:p w:rsidR="00447939" w:rsidRPr="00976625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bCs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            Београд</w:t>
            </w:r>
          </w:p>
        </w:tc>
      </w:tr>
    </w:tbl>
    <w:p w:rsidR="00431A9C" w:rsidRDefault="00431A9C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596EF8" w:rsidRDefault="00596EF8" w:rsidP="00976625">
      <w:pPr>
        <w:spacing w:after="0" w:line="240" w:lineRule="auto"/>
        <w:rPr>
          <w:rFonts w:cs="Times New Roman"/>
          <w:b/>
          <w:sz w:val="28"/>
          <w:szCs w:val="28"/>
          <w:lang w:val="sr-Cyrl-RS"/>
        </w:rPr>
      </w:pPr>
    </w:p>
    <w:p w:rsidR="00976625" w:rsidRDefault="00976625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976625" w:rsidRDefault="00976625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976625" w:rsidRDefault="00976625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160E56" w:rsidRPr="00160E56" w:rsidRDefault="00FB4B54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 xml:space="preserve">Одговор </w:t>
      </w:r>
      <w:r w:rsidR="00CB17BC">
        <w:rPr>
          <w:rFonts w:cs="Times New Roman"/>
          <w:b/>
          <w:sz w:val="28"/>
          <w:szCs w:val="28"/>
          <w:lang w:val="sr-Cyrl-RS"/>
        </w:rPr>
        <w:t>1</w:t>
      </w:r>
      <w:r w:rsidR="00160E56" w:rsidRPr="00160E56">
        <w:rPr>
          <w:rFonts w:cs="Times New Roman"/>
          <w:b/>
          <w:sz w:val="28"/>
          <w:szCs w:val="28"/>
          <w:lang w:val="sr-Cyrl-RS"/>
        </w:rPr>
        <w:t xml:space="preserve"> на захтев за: додатне информације или појашњења у вези са припремањем понуде</w:t>
      </w:r>
    </w:p>
    <w:p w:rsidR="00160E56" w:rsidRPr="00160E56" w:rsidRDefault="00160E56" w:rsidP="00160E56">
      <w:pPr>
        <w:tabs>
          <w:tab w:val="left" w:pos="284"/>
        </w:tabs>
        <w:spacing w:after="0" w:line="240" w:lineRule="atLeast"/>
        <w:rPr>
          <w:rFonts w:cs="Times New Roman"/>
          <w:kern w:val="16"/>
          <w:szCs w:val="24"/>
          <w:highlight w:val="lightGray"/>
          <w:lang w:val="sr-Cyrl-RS"/>
        </w:rPr>
      </w:pPr>
    </w:p>
    <w:p w:rsidR="00160E56" w:rsidRDefault="00160E56" w:rsidP="00160E56">
      <w:pPr>
        <w:spacing w:after="0" w:line="240" w:lineRule="atLeast"/>
        <w:ind w:left="720"/>
        <w:rPr>
          <w:rFonts w:cs="Times New Roman"/>
          <w:kern w:val="16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У складу са чланом 63. став 3. Закона о јавним набавкама („Службени гласник </w:t>
      </w:r>
    </w:p>
    <w:p w:rsidR="00976625" w:rsidRDefault="00160E56" w:rsidP="00976625">
      <w:pPr>
        <w:ind w:firstLine="57"/>
        <w:rPr>
          <w:rFonts w:eastAsia="Times New Roman" w:cs="Times New Roman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РС” број </w:t>
      </w:r>
      <w:r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24</w:t>
      </w:r>
      <w:r w:rsidR="00596EF8">
        <w:rPr>
          <w:rFonts w:cs="Times New Roman"/>
          <w:kern w:val="16"/>
          <w:szCs w:val="24"/>
          <w:lang w:val="sr-Cyrl-RS"/>
        </w:rPr>
        <w:t>/12, 14/15 и 68/15) достављамо В</w:t>
      </w:r>
      <w:r w:rsidRPr="00160E56">
        <w:rPr>
          <w:rFonts w:cs="Times New Roman"/>
          <w:kern w:val="16"/>
          <w:szCs w:val="24"/>
          <w:lang w:val="sr-Cyrl-RS"/>
        </w:rPr>
        <w:t>ам  Одговор 1 на захтев за додатним информацијама или појашњењима у вези са припремањем понуде у</w:t>
      </w:r>
      <w:r w:rsidRPr="00160E56">
        <w:rPr>
          <w:rFonts w:cs="Times New Roman"/>
          <w:kern w:val="16"/>
          <w:szCs w:val="24"/>
          <w:lang w:val="sr-Latn-RS"/>
        </w:rPr>
        <w:t xml:space="preserve"> </w:t>
      </w:r>
      <w:r>
        <w:rPr>
          <w:rFonts w:cs="Times New Roman"/>
          <w:kern w:val="16"/>
          <w:szCs w:val="24"/>
          <w:lang w:val="sr-Cyrl-RS"/>
        </w:rPr>
        <w:t>поступку јавне</w:t>
      </w:r>
      <w:r w:rsidR="005504FC">
        <w:rPr>
          <w:rFonts w:cs="Times New Roman"/>
          <w:kern w:val="16"/>
          <w:szCs w:val="24"/>
          <w:lang w:val="sr-Cyrl-RS"/>
        </w:rPr>
        <w:t xml:space="preserve"> набавке</w:t>
      </w:r>
      <w:r w:rsidR="0000574B">
        <w:rPr>
          <w:rFonts w:cs="Times New Roman"/>
          <w:kern w:val="16"/>
          <w:szCs w:val="24"/>
          <w:lang w:val="sr-Cyrl-RS"/>
        </w:rPr>
        <w:t xml:space="preserve"> мале вредности </w:t>
      </w:r>
      <w:r w:rsidRPr="00160E56">
        <w:rPr>
          <w:rFonts w:cs="Times New Roman"/>
          <w:kern w:val="16"/>
          <w:szCs w:val="24"/>
          <w:lang w:val="sr-Cyrl-RS"/>
        </w:rPr>
        <w:t>–</w:t>
      </w:r>
      <w:r w:rsidR="00672C07">
        <w:rPr>
          <w:rFonts w:cs="Times New Roman"/>
          <w:kern w:val="16"/>
          <w:szCs w:val="24"/>
          <w:lang w:val="sr-Cyrl-RS"/>
        </w:rPr>
        <w:t xml:space="preserve"> </w:t>
      </w:r>
      <w:r w:rsidR="00672C07">
        <w:rPr>
          <w:b/>
          <w:lang w:val="sr-Cyrl-RS"/>
        </w:rPr>
        <w:t>Услуге превођења за потребе м</w:t>
      </w:r>
      <w:r w:rsidR="00E27575" w:rsidRPr="003D3559">
        <w:rPr>
          <w:b/>
          <w:lang w:val="sr-Cyrl-RS"/>
        </w:rPr>
        <w:t>инистарства</w:t>
      </w:r>
      <w:r w:rsidR="00672C07">
        <w:rPr>
          <w:b/>
          <w:lang w:val="sr-Cyrl-RS"/>
        </w:rPr>
        <w:t>, по партијама</w:t>
      </w:r>
      <w:r w:rsidR="00E27575">
        <w:rPr>
          <w:lang w:val="sr-Cyrl-RS"/>
        </w:rPr>
        <w:t xml:space="preserve"> </w:t>
      </w:r>
      <w:r w:rsidR="005504FC" w:rsidRPr="00511FDA">
        <w:rPr>
          <w:rFonts w:eastAsia="Times New Roman" w:cs="Times New Roman"/>
          <w:b/>
          <w:szCs w:val="24"/>
          <w:lang w:val="sr-Cyrl-RS"/>
        </w:rPr>
        <w:t>ЈН</w:t>
      </w:r>
      <w:r w:rsidR="00E27575" w:rsidRPr="00511FDA">
        <w:rPr>
          <w:rFonts w:eastAsia="Times New Roman" w:cs="Times New Roman"/>
          <w:b/>
          <w:szCs w:val="24"/>
        </w:rPr>
        <w:t>МВ</w:t>
      </w:r>
      <w:r w:rsidR="005504FC" w:rsidRPr="00511FDA">
        <w:rPr>
          <w:rFonts w:eastAsia="Times New Roman" w:cs="Times New Roman"/>
          <w:b/>
          <w:szCs w:val="24"/>
        </w:rPr>
        <w:t>-</w:t>
      </w:r>
      <w:r w:rsidR="00976625" w:rsidRPr="00511FDA">
        <w:rPr>
          <w:rFonts w:eastAsia="Times New Roman" w:cs="Times New Roman"/>
          <w:b/>
          <w:szCs w:val="24"/>
          <w:lang w:val="sr-Cyrl-RS"/>
        </w:rPr>
        <w:t xml:space="preserve"> </w:t>
      </w:r>
      <w:r w:rsidR="00672C07" w:rsidRPr="00511FDA">
        <w:rPr>
          <w:rFonts w:eastAsia="Times New Roman" w:cs="Times New Roman"/>
          <w:b/>
          <w:szCs w:val="24"/>
          <w:lang w:val="sr-Cyrl-RS"/>
        </w:rPr>
        <w:t>1</w:t>
      </w:r>
      <w:r w:rsidR="00976625" w:rsidRPr="00511FDA">
        <w:rPr>
          <w:rFonts w:eastAsia="Times New Roman" w:cs="Times New Roman"/>
          <w:b/>
          <w:szCs w:val="24"/>
          <w:lang w:val="sr-Latn-RS"/>
        </w:rPr>
        <w:t>9</w:t>
      </w:r>
      <w:r w:rsidR="00976625" w:rsidRPr="00511FDA">
        <w:rPr>
          <w:rFonts w:eastAsia="Times New Roman" w:cs="Times New Roman"/>
          <w:b/>
          <w:szCs w:val="24"/>
          <w:lang w:val="sr-Cyrl-RS"/>
        </w:rPr>
        <w:t>/2020</w:t>
      </w:r>
      <w:r w:rsidR="00CD0C80" w:rsidRPr="00511FDA">
        <w:rPr>
          <w:rFonts w:eastAsia="Times New Roman" w:cs="Times New Roman"/>
          <w:b/>
          <w:szCs w:val="24"/>
          <w:lang w:val="sr-Cyrl-RS"/>
        </w:rPr>
        <w:t>.</w:t>
      </w:r>
    </w:p>
    <w:p w:rsidR="00976625" w:rsidRDefault="00976625" w:rsidP="00976625">
      <w:pPr>
        <w:ind w:firstLine="57"/>
        <w:rPr>
          <w:rFonts w:eastAsia="Times New Roman" w:cs="Times New Roman"/>
          <w:szCs w:val="24"/>
          <w:lang w:val="sr-Cyrl-RS"/>
        </w:rPr>
      </w:pPr>
    </w:p>
    <w:p w:rsidR="00160E56" w:rsidRPr="0000574B" w:rsidRDefault="00976625" w:rsidP="00976625">
      <w:pPr>
        <w:ind w:firstLine="57"/>
        <w:rPr>
          <w:lang w:val="sr-Cyrl-RS"/>
        </w:rPr>
      </w:pPr>
      <w:r>
        <w:rPr>
          <w:lang w:val="sr-Cyrl-RS"/>
        </w:rPr>
        <w:t xml:space="preserve">         </w:t>
      </w:r>
      <w:r w:rsidR="0000574B">
        <w:rPr>
          <w:lang w:val="sr-Cyrl-RS"/>
        </w:rPr>
        <w:t>ПИТАЊЕ БРОЈ 1:</w:t>
      </w:r>
    </w:p>
    <w:p w:rsidR="00672C07" w:rsidRDefault="00672C07" w:rsidP="00672C07">
      <w:r>
        <w:t>Поштовани,</w:t>
      </w:r>
    </w:p>
    <w:p w:rsidR="00672C07" w:rsidRDefault="00672C07" w:rsidP="00672C07">
      <w:r>
        <w:rPr>
          <w:lang w:val="sr-Cyrl-RS"/>
        </w:rPr>
        <w:t xml:space="preserve">          </w:t>
      </w:r>
      <w:r>
        <w:t>У складу са члановма 63 и 149 Закона о јавним набавкама (ЗЈН) указујемо Наручиоцу на грешку уочену у тендерској документацији.  </w:t>
      </w:r>
    </w:p>
    <w:p w:rsidR="00672C07" w:rsidRDefault="00672C07" w:rsidP="00672C07">
      <w:r>
        <w:rPr>
          <w:lang w:val="sr-Cyrl-RS"/>
        </w:rPr>
        <w:t xml:space="preserve">          </w:t>
      </w:r>
      <w:r>
        <w:t>У конкурсној документацији у оквиру додатног услова пословног капацитета за партију 1 и паритју 2, Наручилац је као реферетни период дефинисао последње три године, али је такстивно навео следеће године: 2016, 2017, 2018. годину. </w:t>
      </w:r>
    </w:p>
    <w:p w:rsidR="00672C07" w:rsidRDefault="00672C07" w:rsidP="00672C07">
      <w:r>
        <w:rPr>
          <w:lang w:val="sr-Cyrl-RS"/>
        </w:rPr>
        <w:t xml:space="preserve">          </w:t>
      </w:r>
      <w:r>
        <w:t>Међутим Наручилац је у референтној потврди као референтни период навео претходне три године - 2017, 2018, 2019 годину. </w:t>
      </w:r>
    </w:p>
    <w:p w:rsidR="00672C07" w:rsidRDefault="00672C07" w:rsidP="00672C07">
      <w:r>
        <w:rPr>
          <w:lang w:val="sr-Cyrl-RS"/>
        </w:rPr>
        <w:t xml:space="preserve">          </w:t>
      </w:r>
      <w:r>
        <w:t>Како је Наручилац вероватно приликом дефинисања додатног услова направио грешку приликом навођења година, молимо Наручиоца и да потврди да је реч о грешци. </w:t>
      </w:r>
    </w:p>
    <w:p w:rsidR="00BB31B5" w:rsidRPr="00976625" w:rsidRDefault="00200FA5" w:rsidP="00976625">
      <w:pPr>
        <w:ind w:firstLine="720"/>
        <w:rPr>
          <w:lang w:val="sr-Cyrl-RS"/>
        </w:rPr>
      </w:pPr>
      <w:r>
        <w:rPr>
          <w:lang w:val="sr-Cyrl-RS"/>
        </w:rPr>
        <w:t>ОДГОВОР БРОЈ 1:</w:t>
      </w:r>
    </w:p>
    <w:p w:rsidR="000C3A94" w:rsidRDefault="00CD0C80" w:rsidP="00672C07">
      <w:pPr>
        <w:ind w:firstLine="720"/>
        <w:rPr>
          <w:lang w:val="sr-Cyrl-RS"/>
        </w:rPr>
      </w:pPr>
      <w:r>
        <w:rPr>
          <w:lang w:val="sr-Cyrl-RS"/>
        </w:rPr>
        <w:t>По захтеву потенцијалног Понуђача, Наручилац</w:t>
      </w:r>
      <w:r w:rsidR="00672C07">
        <w:rPr>
          <w:lang w:val="sr-Cyrl-RS"/>
        </w:rPr>
        <w:t xml:space="preserve"> потврђује да је дошло до техничке грешке, коју је исправио изменом </w:t>
      </w:r>
      <w:bookmarkStart w:id="0" w:name="_GoBack"/>
      <w:bookmarkEnd w:id="0"/>
      <w:r w:rsidR="00672C07">
        <w:rPr>
          <w:lang w:val="sr-Cyrl-RS"/>
        </w:rPr>
        <w:t>(на страни 15.)</w:t>
      </w:r>
      <w:r w:rsidR="00672C07" w:rsidRPr="00FB4B54">
        <w:rPr>
          <w:lang w:val="sr-Cyrl-RS"/>
        </w:rPr>
        <w:t xml:space="preserve"> </w:t>
      </w:r>
      <w:r w:rsidR="00672C07">
        <w:rPr>
          <w:lang w:val="sr-Cyrl-RS"/>
        </w:rPr>
        <w:t>конкурсне документације.</w:t>
      </w:r>
    </w:p>
    <w:p w:rsidR="00976625" w:rsidRDefault="00976625" w:rsidP="00672C07">
      <w:pPr>
        <w:rPr>
          <w:lang w:val="sr-Cyrl-RS"/>
        </w:rPr>
      </w:pPr>
    </w:p>
    <w:p w:rsidR="00927A42" w:rsidRPr="00927A42" w:rsidRDefault="00927A42" w:rsidP="00927A42">
      <w:pPr>
        <w:ind w:firstLine="720"/>
        <w:jc w:val="right"/>
        <w:rPr>
          <w:lang w:val="sr-Cyrl-RS"/>
        </w:rPr>
      </w:pPr>
      <w:r>
        <w:rPr>
          <w:lang w:val="sr-Cyrl-RS"/>
        </w:rPr>
        <w:t>КОМИСИЈА НАРУЧИОЦА</w:t>
      </w:r>
    </w:p>
    <w:sectPr w:rsidR="00927A42" w:rsidRPr="00927A42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F21" w:rsidRDefault="003E5F21" w:rsidP="00976625">
      <w:pPr>
        <w:spacing w:after="0" w:line="240" w:lineRule="auto"/>
      </w:pPr>
      <w:r>
        <w:separator/>
      </w:r>
    </w:p>
  </w:endnote>
  <w:endnote w:type="continuationSeparator" w:id="0">
    <w:p w:rsidR="003E5F21" w:rsidRDefault="003E5F21" w:rsidP="0097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F21" w:rsidRDefault="003E5F21" w:rsidP="00976625">
      <w:pPr>
        <w:spacing w:after="0" w:line="240" w:lineRule="auto"/>
      </w:pPr>
      <w:r>
        <w:separator/>
      </w:r>
    </w:p>
  </w:footnote>
  <w:footnote w:type="continuationSeparator" w:id="0">
    <w:p w:rsidR="003E5F21" w:rsidRDefault="003E5F21" w:rsidP="00976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3A3B39B3"/>
    <w:multiLevelType w:val="hybridMultilevel"/>
    <w:tmpl w:val="C3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31199"/>
    <w:multiLevelType w:val="hybridMultilevel"/>
    <w:tmpl w:val="275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65749"/>
    <w:multiLevelType w:val="hybridMultilevel"/>
    <w:tmpl w:val="89A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B8"/>
    <w:rsid w:val="0000574B"/>
    <w:rsid w:val="0002729D"/>
    <w:rsid w:val="00094B27"/>
    <w:rsid w:val="000B5612"/>
    <w:rsid w:val="000C3A94"/>
    <w:rsid w:val="001400E5"/>
    <w:rsid w:val="001535B7"/>
    <w:rsid w:val="00160E56"/>
    <w:rsid w:val="001D549A"/>
    <w:rsid w:val="00200FA5"/>
    <w:rsid w:val="0021549F"/>
    <w:rsid w:val="00271E6F"/>
    <w:rsid w:val="002A7557"/>
    <w:rsid w:val="002B3F12"/>
    <w:rsid w:val="00346819"/>
    <w:rsid w:val="00396C5D"/>
    <w:rsid w:val="003B4AC6"/>
    <w:rsid w:val="003E5F21"/>
    <w:rsid w:val="00431A9C"/>
    <w:rsid w:val="004378B3"/>
    <w:rsid w:val="00447939"/>
    <w:rsid w:val="004978EF"/>
    <w:rsid w:val="004E649D"/>
    <w:rsid w:val="00511FDA"/>
    <w:rsid w:val="00512E93"/>
    <w:rsid w:val="005272BB"/>
    <w:rsid w:val="005339FD"/>
    <w:rsid w:val="005504FC"/>
    <w:rsid w:val="00596EF8"/>
    <w:rsid w:val="00672C07"/>
    <w:rsid w:val="006E194E"/>
    <w:rsid w:val="006F444B"/>
    <w:rsid w:val="00755F3E"/>
    <w:rsid w:val="00813BB5"/>
    <w:rsid w:val="008551CA"/>
    <w:rsid w:val="008F7A9B"/>
    <w:rsid w:val="009024B8"/>
    <w:rsid w:val="0092467D"/>
    <w:rsid w:val="00927A42"/>
    <w:rsid w:val="00976625"/>
    <w:rsid w:val="00A36042"/>
    <w:rsid w:val="00A93318"/>
    <w:rsid w:val="00B76A5E"/>
    <w:rsid w:val="00B774A3"/>
    <w:rsid w:val="00B9003B"/>
    <w:rsid w:val="00BB31B5"/>
    <w:rsid w:val="00BE286E"/>
    <w:rsid w:val="00CB17BC"/>
    <w:rsid w:val="00CC5187"/>
    <w:rsid w:val="00CD0C80"/>
    <w:rsid w:val="00D261E9"/>
    <w:rsid w:val="00D3676F"/>
    <w:rsid w:val="00D96AD6"/>
    <w:rsid w:val="00DB3D5B"/>
    <w:rsid w:val="00E27575"/>
    <w:rsid w:val="00E42F18"/>
    <w:rsid w:val="00E64EF8"/>
    <w:rsid w:val="00E778EB"/>
    <w:rsid w:val="00F811CD"/>
    <w:rsid w:val="00F85C7E"/>
    <w:rsid w:val="00FB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F7FD2-B017-43BD-9B1F-870FF7EE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561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7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2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7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62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 Cosic</cp:lastModifiedBy>
  <cp:revision>31</cp:revision>
  <cp:lastPrinted>2018-12-05T08:01:00Z</cp:lastPrinted>
  <dcterms:created xsi:type="dcterms:W3CDTF">2018-12-05T08:02:00Z</dcterms:created>
  <dcterms:modified xsi:type="dcterms:W3CDTF">2020-06-03T11:43:00Z</dcterms:modified>
</cp:coreProperties>
</file>